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813620">
        <w:rPr>
          <w:b/>
          <w:sz w:val="28"/>
          <w:szCs w:val="28"/>
        </w:rPr>
        <w:t>октябре</w:t>
      </w:r>
      <w:r w:rsidR="00F35163">
        <w:rPr>
          <w:b/>
          <w:sz w:val="28"/>
          <w:szCs w:val="28"/>
        </w:rPr>
        <w:t xml:space="preserve"> 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813620">
        <w:rPr>
          <w:sz w:val="28"/>
          <w:szCs w:val="28"/>
        </w:rPr>
        <w:t>октябре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7C05A9">
        <w:rPr>
          <w:sz w:val="28"/>
          <w:szCs w:val="28"/>
        </w:rPr>
        <w:t>2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7C05A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7C05A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26320B" w:rsidRDefault="007C05A9" w:rsidP="004F36CD">
      <w:pPr>
        <w:rPr>
          <w:sz w:val="28"/>
          <w:szCs w:val="28"/>
        </w:rPr>
      </w:pPr>
      <w:r>
        <w:rPr>
          <w:sz w:val="28"/>
          <w:szCs w:val="28"/>
        </w:rPr>
        <w:t>Выплаты жителям отселенного населенного пункта</w:t>
      </w:r>
      <w:r w:rsidR="00813620">
        <w:rPr>
          <w:sz w:val="28"/>
          <w:szCs w:val="28"/>
        </w:rPr>
        <w:t xml:space="preserve"> – 1 обращение</w:t>
      </w:r>
    </w:p>
    <w:p w:rsidR="00F35163" w:rsidRDefault="00813620" w:rsidP="004F36CD">
      <w:pPr>
        <w:rPr>
          <w:sz w:val="28"/>
          <w:szCs w:val="28"/>
        </w:rPr>
      </w:pPr>
      <w:r>
        <w:rPr>
          <w:sz w:val="28"/>
          <w:szCs w:val="28"/>
        </w:rPr>
        <w:t>Прое</w:t>
      </w:r>
      <w:proofErr w:type="gramStart"/>
      <w:r>
        <w:rPr>
          <w:sz w:val="28"/>
          <w:szCs w:val="28"/>
        </w:rPr>
        <w:t>зд в пр</w:t>
      </w:r>
      <w:proofErr w:type="gramEnd"/>
      <w:r>
        <w:rPr>
          <w:sz w:val="28"/>
          <w:szCs w:val="28"/>
        </w:rPr>
        <w:t>играничную зону – 1 обращение.</w:t>
      </w:r>
    </w:p>
    <w:p w:rsidR="00813620" w:rsidRDefault="00813620" w:rsidP="004F36CD">
      <w:pPr>
        <w:rPr>
          <w:sz w:val="28"/>
          <w:szCs w:val="28"/>
        </w:rPr>
      </w:pP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A0" w:rsidRDefault="00B51FA0" w:rsidP="00A20045">
      <w:r>
        <w:separator/>
      </w:r>
    </w:p>
  </w:endnote>
  <w:endnote w:type="continuationSeparator" w:id="0">
    <w:p w:rsidR="00B51FA0" w:rsidRDefault="00B51FA0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A0" w:rsidRDefault="00B51FA0" w:rsidP="00A20045">
      <w:r>
        <w:separator/>
      </w:r>
    </w:p>
  </w:footnote>
  <w:footnote w:type="continuationSeparator" w:id="0">
    <w:p w:rsidR="00B51FA0" w:rsidRDefault="00B51FA0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0CEA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542F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2848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3E0D"/>
    <w:rsid w:val="00365E5F"/>
    <w:rsid w:val="00375A08"/>
    <w:rsid w:val="00394898"/>
    <w:rsid w:val="00396EFC"/>
    <w:rsid w:val="003B0C67"/>
    <w:rsid w:val="003C61DE"/>
    <w:rsid w:val="003D22F6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4F36CD"/>
    <w:rsid w:val="00502A90"/>
    <w:rsid w:val="005039D0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31F2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C05A9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13620"/>
    <w:rsid w:val="00820EF9"/>
    <w:rsid w:val="008252FB"/>
    <w:rsid w:val="0084158D"/>
    <w:rsid w:val="008421EF"/>
    <w:rsid w:val="008571D9"/>
    <w:rsid w:val="00867FCE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1FA0"/>
    <w:rsid w:val="00B53AFE"/>
    <w:rsid w:val="00B80258"/>
    <w:rsid w:val="00B80296"/>
    <w:rsid w:val="00B93DA6"/>
    <w:rsid w:val="00BA4C2C"/>
    <w:rsid w:val="00BC7142"/>
    <w:rsid w:val="00BD107C"/>
    <w:rsid w:val="00BE0AE2"/>
    <w:rsid w:val="00BE1818"/>
    <w:rsid w:val="00BE59BF"/>
    <w:rsid w:val="00C06389"/>
    <w:rsid w:val="00C217A6"/>
    <w:rsid w:val="00C25DF1"/>
    <w:rsid w:val="00C41960"/>
    <w:rsid w:val="00C47C1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1432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35163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5873-99CE-43D2-ADF1-F5330B6D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81</cp:revision>
  <cp:lastPrinted>2020-11-13T14:01:00Z</cp:lastPrinted>
  <dcterms:created xsi:type="dcterms:W3CDTF">2020-11-25T13:40:00Z</dcterms:created>
  <dcterms:modified xsi:type="dcterms:W3CDTF">2024-11-05T10:58:00Z</dcterms:modified>
</cp:coreProperties>
</file>